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7002" w14:textId="6CCE9D9E" w:rsidR="003947A8" w:rsidRDefault="003947A8" w:rsidP="00F458B3">
      <w:pPr>
        <w:rPr>
          <w:rFonts w:ascii="Lato" w:hAnsi="Lato"/>
          <w:b/>
          <w:bCs/>
          <w:color w:val="193E72"/>
          <w:sz w:val="24"/>
          <w:szCs w:val="24"/>
          <w:shd w:val="clear" w:color="auto" w:fill="FFFFFF"/>
        </w:rPr>
      </w:pPr>
      <w:r w:rsidRPr="00C90375">
        <w:rPr>
          <w:noProof/>
          <w:lang w:eastAsia="en-GB"/>
        </w:rPr>
        <w:drawing>
          <wp:anchor distT="0" distB="0" distL="114300" distR="114300" simplePos="0" relativeHeight="251659264" behindDoc="0" locked="0" layoutInCell="1" allowOverlap="1" wp14:anchorId="7A0FC08A" wp14:editId="1FAE3F0C">
            <wp:simplePos x="0" y="0"/>
            <wp:positionH relativeFrom="margin">
              <wp:align>left</wp:align>
            </wp:positionH>
            <wp:positionV relativeFrom="paragraph">
              <wp:posOffset>7620</wp:posOffset>
            </wp:positionV>
            <wp:extent cx="3556800" cy="3091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556800" cy="309138"/>
                    </a:xfrm>
                    <a:prstGeom prst="rect">
                      <a:avLst/>
                    </a:prstGeom>
                  </pic:spPr>
                </pic:pic>
              </a:graphicData>
            </a:graphic>
            <wp14:sizeRelH relativeFrom="page">
              <wp14:pctWidth>0</wp14:pctWidth>
            </wp14:sizeRelH>
            <wp14:sizeRelV relativeFrom="page">
              <wp14:pctHeight>0</wp14:pctHeight>
            </wp14:sizeRelV>
          </wp:anchor>
        </w:drawing>
      </w:r>
    </w:p>
    <w:p w14:paraId="305E2FCB" w14:textId="1F5AB25A" w:rsidR="003947A8" w:rsidRDefault="003947A8" w:rsidP="00F458B3">
      <w:pPr>
        <w:rPr>
          <w:rFonts w:ascii="Lato" w:hAnsi="Lato"/>
          <w:b/>
          <w:bCs/>
          <w:color w:val="193E72"/>
          <w:sz w:val="24"/>
          <w:szCs w:val="24"/>
          <w:shd w:val="clear" w:color="auto" w:fill="FFFFFF"/>
        </w:rPr>
      </w:pPr>
    </w:p>
    <w:p w14:paraId="7578E28F" w14:textId="77777777" w:rsidR="003947A8" w:rsidRDefault="003947A8" w:rsidP="00F458B3">
      <w:pPr>
        <w:rPr>
          <w:rFonts w:ascii="Lato" w:hAnsi="Lato"/>
          <w:b/>
          <w:bCs/>
          <w:color w:val="193E72"/>
          <w:sz w:val="24"/>
          <w:szCs w:val="24"/>
          <w:shd w:val="clear" w:color="auto" w:fill="FFFFFF"/>
        </w:rPr>
      </w:pPr>
    </w:p>
    <w:p w14:paraId="33B83B3F" w14:textId="593DC58A" w:rsidR="00F458B3" w:rsidRPr="003947A8" w:rsidRDefault="00F458B3" w:rsidP="00F458B3">
      <w:pPr>
        <w:rPr>
          <w:rFonts w:ascii="Lato" w:hAnsi="Lato"/>
          <w:b/>
          <w:bCs/>
          <w:color w:val="193E72"/>
          <w:sz w:val="28"/>
          <w:szCs w:val="28"/>
          <w:shd w:val="clear" w:color="auto" w:fill="FFFFFF"/>
        </w:rPr>
      </w:pPr>
      <w:r w:rsidRPr="003947A8">
        <w:rPr>
          <w:rFonts w:ascii="Lato" w:hAnsi="Lato"/>
          <w:b/>
          <w:bCs/>
          <w:color w:val="193E72"/>
          <w:sz w:val="28"/>
          <w:szCs w:val="28"/>
          <w:shd w:val="clear" w:color="auto" w:fill="FFFFFF"/>
        </w:rPr>
        <w:t>Faculty Membership</w:t>
      </w:r>
    </w:p>
    <w:p w14:paraId="0A9F6672" w14:textId="7AB57BC8" w:rsidR="00F458B3" w:rsidRPr="00F458B3" w:rsidRDefault="00F458B3" w:rsidP="00F458B3">
      <w:pPr>
        <w:rPr>
          <w:rFonts w:ascii="Lato" w:hAnsi="Lato"/>
        </w:rPr>
      </w:pPr>
      <w:r w:rsidRPr="00F458B3">
        <w:rPr>
          <w:rFonts w:ascii="Lato" w:hAnsi="Lato"/>
        </w:rPr>
        <w:t>Please provide as much information as you can and do not be put off by the lack of previous research experience – it is your ideas and commitment we want.</w:t>
      </w:r>
    </w:p>
    <w:tbl>
      <w:tblPr>
        <w:tblStyle w:val="TableGrid"/>
        <w:tblW w:w="0" w:type="auto"/>
        <w:tblLook w:val="04A0" w:firstRow="1" w:lastRow="0" w:firstColumn="1" w:lastColumn="0" w:noHBand="0" w:noVBand="1"/>
      </w:tblPr>
      <w:tblGrid>
        <w:gridCol w:w="3397"/>
        <w:gridCol w:w="5619"/>
      </w:tblGrid>
      <w:tr w:rsidR="00F458B3" w:rsidRPr="00F458B3" w14:paraId="57B9BDE9" w14:textId="77777777" w:rsidTr="00F458B3">
        <w:tc>
          <w:tcPr>
            <w:tcW w:w="3397" w:type="dxa"/>
          </w:tcPr>
          <w:p w14:paraId="1DEF9B68" w14:textId="4AAE92BD" w:rsidR="00F458B3" w:rsidRPr="00F458B3" w:rsidRDefault="00F458B3" w:rsidP="00F458B3">
            <w:pPr>
              <w:rPr>
                <w:rFonts w:ascii="Lato" w:hAnsi="Lato"/>
                <w:b/>
                <w:bCs/>
              </w:rPr>
            </w:pPr>
            <w:r w:rsidRPr="00F458B3">
              <w:rPr>
                <w:rFonts w:ascii="Lato" w:hAnsi="Lato"/>
                <w:b/>
                <w:bCs/>
              </w:rPr>
              <w:t>Title</w:t>
            </w:r>
          </w:p>
        </w:tc>
        <w:tc>
          <w:tcPr>
            <w:tcW w:w="5619" w:type="dxa"/>
          </w:tcPr>
          <w:p w14:paraId="02678082" w14:textId="0AB41C0D" w:rsidR="00F458B3" w:rsidRPr="00F458B3" w:rsidRDefault="00F458B3" w:rsidP="00F458B3">
            <w:pPr>
              <w:rPr>
                <w:rFonts w:ascii="Lato" w:hAnsi="Lato"/>
              </w:rPr>
            </w:pPr>
          </w:p>
        </w:tc>
      </w:tr>
      <w:tr w:rsidR="00F458B3" w:rsidRPr="00F458B3" w14:paraId="1CBC7295" w14:textId="77777777" w:rsidTr="00F458B3">
        <w:tc>
          <w:tcPr>
            <w:tcW w:w="3397" w:type="dxa"/>
          </w:tcPr>
          <w:p w14:paraId="1AEB76BE" w14:textId="0DFE0B9A" w:rsidR="00F458B3" w:rsidRPr="00F458B3" w:rsidRDefault="00F458B3" w:rsidP="00F458B3">
            <w:pPr>
              <w:rPr>
                <w:rFonts w:ascii="Lato" w:hAnsi="Lato"/>
                <w:b/>
                <w:bCs/>
              </w:rPr>
            </w:pPr>
            <w:r w:rsidRPr="00F458B3">
              <w:rPr>
                <w:rFonts w:ascii="Lato" w:hAnsi="Lato"/>
                <w:b/>
                <w:bCs/>
              </w:rPr>
              <w:t>Full name</w:t>
            </w:r>
          </w:p>
        </w:tc>
        <w:tc>
          <w:tcPr>
            <w:tcW w:w="5619" w:type="dxa"/>
          </w:tcPr>
          <w:p w14:paraId="56372612" w14:textId="2C6CA954" w:rsidR="00F458B3" w:rsidRPr="00F458B3" w:rsidRDefault="00F458B3" w:rsidP="00F458B3">
            <w:pPr>
              <w:rPr>
                <w:rFonts w:ascii="Lato" w:hAnsi="Lato"/>
              </w:rPr>
            </w:pPr>
          </w:p>
        </w:tc>
      </w:tr>
      <w:tr w:rsidR="00F458B3" w:rsidRPr="00F458B3" w14:paraId="320F4796" w14:textId="77777777" w:rsidTr="00F458B3">
        <w:tc>
          <w:tcPr>
            <w:tcW w:w="3397" w:type="dxa"/>
          </w:tcPr>
          <w:p w14:paraId="3FB2F8FD" w14:textId="5640E3FE" w:rsidR="00F458B3" w:rsidRPr="00F458B3" w:rsidRDefault="00F458B3" w:rsidP="00F458B3">
            <w:pPr>
              <w:rPr>
                <w:rFonts w:ascii="Lato" w:hAnsi="Lato"/>
                <w:b/>
                <w:bCs/>
              </w:rPr>
            </w:pPr>
            <w:r w:rsidRPr="00F458B3">
              <w:rPr>
                <w:rFonts w:ascii="Lato" w:hAnsi="Lato"/>
                <w:b/>
                <w:bCs/>
              </w:rPr>
              <w:t>Email</w:t>
            </w:r>
          </w:p>
        </w:tc>
        <w:tc>
          <w:tcPr>
            <w:tcW w:w="5619" w:type="dxa"/>
          </w:tcPr>
          <w:p w14:paraId="5006DB13" w14:textId="77777777" w:rsidR="00F458B3" w:rsidRPr="00F458B3" w:rsidRDefault="00F458B3" w:rsidP="00F458B3">
            <w:pPr>
              <w:rPr>
                <w:rFonts w:ascii="Lato" w:hAnsi="Lato"/>
              </w:rPr>
            </w:pPr>
          </w:p>
        </w:tc>
      </w:tr>
      <w:tr w:rsidR="00F458B3" w:rsidRPr="00F458B3" w14:paraId="30714B57" w14:textId="77777777" w:rsidTr="00F458B3">
        <w:tc>
          <w:tcPr>
            <w:tcW w:w="3397" w:type="dxa"/>
          </w:tcPr>
          <w:p w14:paraId="2CC1BA3F" w14:textId="079B7CBE" w:rsidR="00F458B3" w:rsidRPr="00F458B3" w:rsidRDefault="00F458B3" w:rsidP="00F458B3">
            <w:pPr>
              <w:rPr>
                <w:rFonts w:ascii="Lato" w:hAnsi="Lato"/>
                <w:b/>
                <w:bCs/>
              </w:rPr>
            </w:pPr>
            <w:r w:rsidRPr="00F458B3">
              <w:rPr>
                <w:rFonts w:ascii="Lato" w:hAnsi="Lato"/>
                <w:b/>
                <w:bCs/>
              </w:rPr>
              <w:t>Phone</w:t>
            </w:r>
          </w:p>
        </w:tc>
        <w:tc>
          <w:tcPr>
            <w:tcW w:w="5619" w:type="dxa"/>
          </w:tcPr>
          <w:p w14:paraId="1F12D490" w14:textId="77777777" w:rsidR="00F458B3" w:rsidRPr="00F458B3" w:rsidRDefault="00F458B3" w:rsidP="00F458B3">
            <w:pPr>
              <w:rPr>
                <w:rFonts w:ascii="Lato" w:hAnsi="Lato"/>
              </w:rPr>
            </w:pPr>
          </w:p>
        </w:tc>
      </w:tr>
      <w:tr w:rsidR="00F458B3" w:rsidRPr="00F458B3" w14:paraId="04D3A552" w14:textId="77777777" w:rsidTr="00F458B3">
        <w:tc>
          <w:tcPr>
            <w:tcW w:w="3397" w:type="dxa"/>
          </w:tcPr>
          <w:p w14:paraId="274DA555" w14:textId="7841C4E1" w:rsidR="00F458B3" w:rsidRPr="00F458B3" w:rsidRDefault="00F458B3" w:rsidP="00F458B3">
            <w:pPr>
              <w:rPr>
                <w:rFonts w:ascii="Lato" w:hAnsi="Lato"/>
                <w:b/>
                <w:bCs/>
              </w:rPr>
            </w:pPr>
            <w:r w:rsidRPr="00F458B3">
              <w:rPr>
                <w:rFonts w:ascii="Lato" w:hAnsi="Lato"/>
                <w:b/>
                <w:bCs/>
              </w:rPr>
              <w:t>Partner organisation</w:t>
            </w:r>
          </w:p>
        </w:tc>
        <w:tc>
          <w:tcPr>
            <w:tcW w:w="5619" w:type="dxa"/>
          </w:tcPr>
          <w:p w14:paraId="68CC688C" w14:textId="77777777" w:rsidR="00F458B3" w:rsidRPr="00F458B3" w:rsidRDefault="00F458B3" w:rsidP="00F458B3">
            <w:pPr>
              <w:rPr>
                <w:rFonts w:ascii="Lato" w:hAnsi="Lato"/>
              </w:rPr>
            </w:pPr>
          </w:p>
        </w:tc>
      </w:tr>
      <w:tr w:rsidR="00F458B3" w:rsidRPr="00F458B3" w14:paraId="36F188F6" w14:textId="77777777" w:rsidTr="00F458B3">
        <w:tc>
          <w:tcPr>
            <w:tcW w:w="3397" w:type="dxa"/>
          </w:tcPr>
          <w:p w14:paraId="478C2A6A" w14:textId="31F3178F" w:rsidR="00F458B3" w:rsidRPr="00F458B3" w:rsidRDefault="00F458B3" w:rsidP="00F458B3">
            <w:pPr>
              <w:rPr>
                <w:rFonts w:ascii="Lato" w:hAnsi="Lato"/>
                <w:b/>
                <w:bCs/>
              </w:rPr>
            </w:pPr>
            <w:r w:rsidRPr="00F458B3">
              <w:rPr>
                <w:rFonts w:ascii="Lato" w:hAnsi="Lato"/>
                <w:b/>
                <w:bCs/>
              </w:rPr>
              <w:t>Position in organisation</w:t>
            </w:r>
          </w:p>
        </w:tc>
        <w:tc>
          <w:tcPr>
            <w:tcW w:w="5619" w:type="dxa"/>
          </w:tcPr>
          <w:p w14:paraId="67440144" w14:textId="77777777" w:rsidR="00F458B3" w:rsidRPr="00F458B3" w:rsidRDefault="00F458B3" w:rsidP="00F458B3">
            <w:pPr>
              <w:rPr>
                <w:rFonts w:ascii="Lato" w:hAnsi="Lato"/>
              </w:rPr>
            </w:pPr>
          </w:p>
        </w:tc>
      </w:tr>
      <w:tr w:rsidR="00F458B3" w:rsidRPr="00F458B3" w14:paraId="232D5E89" w14:textId="77777777" w:rsidTr="00F458B3">
        <w:tc>
          <w:tcPr>
            <w:tcW w:w="3397" w:type="dxa"/>
          </w:tcPr>
          <w:p w14:paraId="746E15E2" w14:textId="3977C5A4" w:rsidR="00F458B3" w:rsidRDefault="00F458B3" w:rsidP="00F458B3">
            <w:pPr>
              <w:rPr>
                <w:rFonts w:ascii="Lato" w:hAnsi="Lato"/>
                <w:b/>
                <w:bCs/>
              </w:rPr>
            </w:pPr>
            <w:r w:rsidRPr="00F458B3">
              <w:rPr>
                <w:rFonts w:ascii="Lato" w:hAnsi="Lato"/>
                <w:b/>
                <w:bCs/>
              </w:rPr>
              <w:t>Areas of interest in ARC E</w:t>
            </w:r>
            <w:r w:rsidR="003947A8">
              <w:rPr>
                <w:rFonts w:ascii="Lato" w:hAnsi="Lato"/>
                <w:b/>
                <w:bCs/>
              </w:rPr>
              <w:t xml:space="preserve">ast </w:t>
            </w:r>
            <w:r w:rsidRPr="00F458B3">
              <w:rPr>
                <w:rFonts w:ascii="Lato" w:hAnsi="Lato"/>
                <w:b/>
                <w:bCs/>
              </w:rPr>
              <w:t>M</w:t>
            </w:r>
            <w:r w:rsidR="003947A8">
              <w:rPr>
                <w:rFonts w:ascii="Lato" w:hAnsi="Lato"/>
                <w:b/>
                <w:bCs/>
              </w:rPr>
              <w:t>idlands</w:t>
            </w:r>
            <w:r w:rsidRPr="00F458B3">
              <w:rPr>
                <w:rFonts w:ascii="Lato" w:hAnsi="Lato"/>
                <w:b/>
                <w:bCs/>
              </w:rPr>
              <w:t xml:space="preserve"> </w:t>
            </w:r>
          </w:p>
          <w:p w14:paraId="5EED2E09" w14:textId="77777777" w:rsidR="00F458B3" w:rsidRPr="00F458B3" w:rsidRDefault="00F458B3" w:rsidP="00F458B3">
            <w:pPr>
              <w:rPr>
                <w:rFonts w:ascii="Lato" w:hAnsi="Lato"/>
                <w:b/>
                <w:bCs/>
              </w:rPr>
            </w:pPr>
          </w:p>
          <w:p w14:paraId="18983F31" w14:textId="515A9789" w:rsidR="00F458B3" w:rsidRPr="00F458B3" w:rsidRDefault="00F458B3" w:rsidP="00F458B3">
            <w:pPr>
              <w:rPr>
                <w:rFonts w:ascii="Lato" w:hAnsi="Lato"/>
              </w:rPr>
            </w:pPr>
            <w:r w:rsidRPr="00F458B3">
              <w:rPr>
                <w:rFonts w:ascii="Lato" w:hAnsi="Lato"/>
              </w:rPr>
              <w:t>You may select more than one option</w:t>
            </w:r>
          </w:p>
        </w:tc>
        <w:tc>
          <w:tcPr>
            <w:tcW w:w="5619" w:type="dxa"/>
          </w:tcPr>
          <w:p w14:paraId="6AA02954" w14:textId="179D472B" w:rsidR="00F458B3" w:rsidRPr="00F458B3" w:rsidRDefault="00EA4D6F" w:rsidP="00F458B3">
            <w:pPr>
              <w:rPr>
                <w:rFonts w:ascii="Lato" w:hAnsi="Lato"/>
              </w:rPr>
            </w:pPr>
            <w:sdt>
              <w:sdtPr>
                <w:rPr>
                  <w:rFonts w:ascii="Lato" w:hAnsi="Lato"/>
                </w:rPr>
                <w:id w:val="1748533879"/>
                <w14:checkbox>
                  <w14:checked w14:val="0"/>
                  <w14:checkedState w14:val="2612" w14:font="MS Gothic"/>
                  <w14:uncheckedState w14:val="2610" w14:font="MS Gothic"/>
                </w14:checkbox>
              </w:sdtPr>
              <w:sdtEndPr/>
              <w:sdtContent>
                <w:r w:rsidR="003947A8">
                  <w:rPr>
                    <w:rFonts w:ascii="MS Gothic" w:eastAsia="MS Gothic" w:hAnsi="MS Gothic" w:hint="eastAsia"/>
                  </w:rPr>
                  <w:t>☐</w:t>
                </w:r>
              </w:sdtContent>
            </w:sdt>
            <w:r w:rsidR="00F458B3">
              <w:rPr>
                <w:rFonts w:ascii="Lato" w:hAnsi="Lato"/>
              </w:rPr>
              <w:t xml:space="preserve"> </w:t>
            </w:r>
            <w:r w:rsidR="00F458B3" w:rsidRPr="00F458B3">
              <w:rPr>
                <w:rFonts w:ascii="Lato" w:hAnsi="Lato"/>
              </w:rPr>
              <w:t>Building Community Resilience and Enabling Independence</w:t>
            </w:r>
          </w:p>
          <w:p w14:paraId="1D5E6312" w14:textId="77777777" w:rsidR="00F458B3" w:rsidRPr="00F458B3" w:rsidRDefault="00F458B3" w:rsidP="00F458B3">
            <w:pPr>
              <w:rPr>
                <w:rFonts w:ascii="Lato" w:hAnsi="Lato"/>
              </w:rPr>
            </w:pPr>
          </w:p>
          <w:p w14:paraId="490B5E10" w14:textId="2684161D" w:rsidR="00F458B3" w:rsidRPr="00F458B3" w:rsidRDefault="00EA4D6F" w:rsidP="00F458B3">
            <w:pPr>
              <w:rPr>
                <w:rFonts w:ascii="Lato" w:hAnsi="Lato"/>
              </w:rPr>
            </w:pPr>
            <w:sdt>
              <w:sdtPr>
                <w:rPr>
                  <w:rFonts w:ascii="Lato" w:hAnsi="Lato"/>
                </w:rPr>
                <w:id w:val="1559978741"/>
                <w14:checkbox>
                  <w14:checked w14:val="0"/>
                  <w14:checkedState w14:val="2612" w14:font="MS Gothic"/>
                  <w14:uncheckedState w14:val="2610" w14:font="MS Gothic"/>
                </w14:checkbox>
              </w:sdtPr>
              <w:sdtEndPr/>
              <w:sdtContent>
                <w:r w:rsidR="00F458B3">
                  <w:rPr>
                    <w:rFonts w:ascii="MS Gothic" w:eastAsia="MS Gothic" w:hAnsi="MS Gothic" w:hint="eastAsia"/>
                  </w:rPr>
                  <w:t>☐</w:t>
                </w:r>
              </w:sdtContent>
            </w:sdt>
            <w:r w:rsidR="00F458B3">
              <w:rPr>
                <w:rFonts w:ascii="Lato" w:hAnsi="Lato"/>
              </w:rPr>
              <w:t xml:space="preserve"> </w:t>
            </w:r>
            <w:r w:rsidR="00F458B3" w:rsidRPr="00F458B3">
              <w:rPr>
                <w:rFonts w:ascii="Lato" w:hAnsi="Lato"/>
              </w:rPr>
              <w:t>Data2Health</w:t>
            </w:r>
          </w:p>
          <w:p w14:paraId="54247250" w14:textId="77777777" w:rsidR="00F458B3" w:rsidRPr="00F458B3" w:rsidRDefault="00F458B3" w:rsidP="00F458B3">
            <w:pPr>
              <w:rPr>
                <w:rFonts w:ascii="Lato" w:hAnsi="Lato"/>
              </w:rPr>
            </w:pPr>
          </w:p>
          <w:p w14:paraId="1542537D" w14:textId="345119D2" w:rsidR="00F458B3" w:rsidRPr="00F458B3" w:rsidRDefault="00EA4D6F" w:rsidP="00F458B3">
            <w:pPr>
              <w:rPr>
                <w:rFonts w:ascii="Lato" w:hAnsi="Lato"/>
              </w:rPr>
            </w:pPr>
            <w:sdt>
              <w:sdtPr>
                <w:rPr>
                  <w:rFonts w:ascii="Lato" w:hAnsi="Lato"/>
                </w:rPr>
                <w:id w:val="859932763"/>
                <w14:checkbox>
                  <w14:checked w14:val="0"/>
                  <w14:checkedState w14:val="2612" w14:font="MS Gothic"/>
                  <w14:uncheckedState w14:val="2610" w14:font="MS Gothic"/>
                </w14:checkbox>
              </w:sdtPr>
              <w:sdtEndPr/>
              <w:sdtContent>
                <w:r w:rsidR="00F458B3">
                  <w:rPr>
                    <w:rFonts w:ascii="MS Gothic" w:eastAsia="MS Gothic" w:hAnsi="MS Gothic" w:hint="eastAsia"/>
                  </w:rPr>
                  <w:t>☐</w:t>
                </w:r>
              </w:sdtContent>
            </w:sdt>
            <w:r w:rsidR="00F458B3">
              <w:rPr>
                <w:rFonts w:ascii="Lato" w:hAnsi="Lato"/>
              </w:rPr>
              <w:t xml:space="preserve"> </w:t>
            </w:r>
            <w:r w:rsidR="00F458B3" w:rsidRPr="00F458B3">
              <w:rPr>
                <w:rFonts w:ascii="Lato" w:hAnsi="Lato"/>
              </w:rPr>
              <w:t>Ethnicity and Health Inequalities</w:t>
            </w:r>
          </w:p>
          <w:p w14:paraId="2C898F85" w14:textId="77777777" w:rsidR="00F458B3" w:rsidRPr="00F458B3" w:rsidRDefault="00F458B3" w:rsidP="00F458B3">
            <w:pPr>
              <w:rPr>
                <w:rFonts w:ascii="Lato" w:hAnsi="Lato"/>
              </w:rPr>
            </w:pPr>
          </w:p>
          <w:p w14:paraId="3453A221" w14:textId="26586B7A" w:rsidR="00F458B3" w:rsidRPr="00F458B3" w:rsidRDefault="00EA4D6F" w:rsidP="00F458B3">
            <w:pPr>
              <w:rPr>
                <w:rFonts w:ascii="Lato" w:hAnsi="Lato"/>
              </w:rPr>
            </w:pPr>
            <w:sdt>
              <w:sdtPr>
                <w:rPr>
                  <w:rFonts w:ascii="Lato" w:hAnsi="Lato"/>
                </w:rPr>
                <w:id w:val="-1575192850"/>
                <w14:checkbox>
                  <w14:checked w14:val="0"/>
                  <w14:checkedState w14:val="2612" w14:font="MS Gothic"/>
                  <w14:uncheckedState w14:val="2610" w14:font="MS Gothic"/>
                </w14:checkbox>
              </w:sdtPr>
              <w:sdtEndPr/>
              <w:sdtContent>
                <w:r w:rsidR="00F458B3">
                  <w:rPr>
                    <w:rFonts w:ascii="MS Gothic" w:eastAsia="MS Gothic" w:hAnsi="MS Gothic" w:hint="eastAsia"/>
                  </w:rPr>
                  <w:t>☐</w:t>
                </w:r>
              </w:sdtContent>
            </w:sdt>
            <w:r w:rsidR="00F458B3">
              <w:rPr>
                <w:rFonts w:ascii="Lato" w:hAnsi="Lato"/>
              </w:rPr>
              <w:t xml:space="preserve"> </w:t>
            </w:r>
            <w:r w:rsidR="00F458B3" w:rsidRPr="00F458B3">
              <w:rPr>
                <w:rFonts w:ascii="Lato" w:hAnsi="Lato"/>
              </w:rPr>
              <w:t xml:space="preserve">Multiple Long-term Conditions </w:t>
            </w:r>
          </w:p>
          <w:p w14:paraId="077FAA67" w14:textId="77777777" w:rsidR="00F458B3" w:rsidRPr="00F458B3" w:rsidRDefault="00F458B3" w:rsidP="00F458B3">
            <w:pPr>
              <w:rPr>
                <w:rFonts w:ascii="Lato" w:hAnsi="Lato"/>
              </w:rPr>
            </w:pPr>
          </w:p>
          <w:p w14:paraId="47B8DFCC" w14:textId="291FE729" w:rsidR="00F458B3" w:rsidRPr="00F458B3" w:rsidRDefault="00EA4D6F" w:rsidP="00F458B3">
            <w:pPr>
              <w:rPr>
                <w:rFonts w:ascii="Lato" w:hAnsi="Lato"/>
              </w:rPr>
            </w:pPr>
            <w:sdt>
              <w:sdtPr>
                <w:rPr>
                  <w:rFonts w:ascii="Lato" w:hAnsi="Lato"/>
                </w:rPr>
                <w:id w:val="-601719029"/>
                <w14:checkbox>
                  <w14:checked w14:val="0"/>
                  <w14:checkedState w14:val="2612" w14:font="MS Gothic"/>
                  <w14:uncheckedState w14:val="2610" w14:font="MS Gothic"/>
                </w14:checkbox>
              </w:sdtPr>
              <w:sdtEndPr/>
              <w:sdtContent>
                <w:r w:rsidR="00F458B3">
                  <w:rPr>
                    <w:rFonts w:ascii="MS Gothic" w:eastAsia="MS Gothic" w:hAnsi="MS Gothic" w:hint="eastAsia"/>
                  </w:rPr>
                  <w:t>☐</w:t>
                </w:r>
              </w:sdtContent>
            </w:sdt>
            <w:r w:rsidR="00F458B3">
              <w:rPr>
                <w:rFonts w:ascii="Lato" w:hAnsi="Lato"/>
              </w:rPr>
              <w:t xml:space="preserve"> </w:t>
            </w:r>
            <w:r w:rsidR="00F458B3" w:rsidRPr="00F458B3">
              <w:rPr>
                <w:rFonts w:ascii="Lato" w:hAnsi="Lato"/>
              </w:rPr>
              <w:t>Mental Health and Wellbeing</w:t>
            </w:r>
          </w:p>
          <w:p w14:paraId="34164E49" w14:textId="56C61B90" w:rsidR="00F458B3" w:rsidRPr="00F458B3" w:rsidRDefault="00F458B3" w:rsidP="00F458B3">
            <w:pPr>
              <w:rPr>
                <w:rFonts w:ascii="Lato" w:hAnsi="Lato"/>
              </w:rPr>
            </w:pPr>
          </w:p>
          <w:p w14:paraId="1C51681C" w14:textId="47F3E071" w:rsidR="00F458B3" w:rsidRPr="00F458B3" w:rsidRDefault="00EA4D6F" w:rsidP="00F458B3">
            <w:pPr>
              <w:rPr>
                <w:rFonts w:ascii="Lato" w:hAnsi="Lato"/>
              </w:rPr>
            </w:pPr>
            <w:sdt>
              <w:sdtPr>
                <w:rPr>
                  <w:rFonts w:ascii="Lato" w:hAnsi="Lato"/>
                </w:rPr>
                <w:id w:val="1718079256"/>
                <w14:checkbox>
                  <w14:checked w14:val="0"/>
                  <w14:checkedState w14:val="2612" w14:font="MS Gothic"/>
                  <w14:uncheckedState w14:val="2610" w14:font="MS Gothic"/>
                </w14:checkbox>
              </w:sdtPr>
              <w:sdtEndPr/>
              <w:sdtContent>
                <w:r w:rsidR="00F458B3">
                  <w:rPr>
                    <w:rFonts w:ascii="MS Gothic" w:eastAsia="MS Gothic" w:hAnsi="MS Gothic" w:hint="eastAsia"/>
                  </w:rPr>
                  <w:t>☐</w:t>
                </w:r>
              </w:sdtContent>
            </w:sdt>
            <w:r w:rsidR="00F458B3">
              <w:rPr>
                <w:rFonts w:ascii="Lato" w:hAnsi="Lato"/>
              </w:rPr>
              <w:t xml:space="preserve"> </w:t>
            </w:r>
            <w:r w:rsidR="00F458B3" w:rsidRPr="00F458B3">
              <w:rPr>
                <w:rFonts w:ascii="Lato" w:hAnsi="Lato"/>
              </w:rPr>
              <w:t>Translating and Implementing Sustainable Service Improvement</w:t>
            </w:r>
          </w:p>
          <w:p w14:paraId="091C4360" w14:textId="77777777" w:rsidR="00F458B3" w:rsidRPr="00F458B3" w:rsidRDefault="00F458B3" w:rsidP="00F458B3">
            <w:pPr>
              <w:rPr>
                <w:rFonts w:ascii="Lato" w:hAnsi="Lato"/>
              </w:rPr>
            </w:pPr>
          </w:p>
          <w:p w14:paraId="23BCF5C5" w14:textId="77777777" w:rsidR="00F458B3" w:rsidRPr="00F458B3" w:rsidRDefault="00F458B3" w:rsidP="00F458B3">
            <w:pPr>
              <w:rPr>
                <w:rFonts w:ascii="Lato" w:hAnsi="Lato"/>
              </w:rPr>
            </w:pPr>
          </w:p>
        </w:tc>
      </w:tr>
      <w:tr w:rsidR="00F458B3" w:rsidRPr="00F458B3" w14:paraId="1DDE0CC7" w14:textId="77777777" w:rsidTr="00F458B3">
        <w:tc>
          <w:tcPr>
            <w:tcW w:w="3397" w:type="dxa"/>
          </w:tcPr>
          <w:p w14:paraId="53BD7477" w14:textId="1553E179" w:rsidR="00F458B3" w:rsidRDefault="00F458B3" w:rsidP="00F458B3">
            <w:pPr>
              <w:rPr>
                <w:rFonts w:ascii="Lato" w:hAnsi="Lato"/>
              </w:rPr>
            </w:pPr>
            <w:r w:rsidRPr="00F458B3">
              <w:rPr>
                <w:rFonts w:ascii="Lato" w:hAnsi="Lato"/>
                <w:b/>
                <w:bCs/>
              </w:rPr>
              <w:t>How can you support ARC E</w:t>
            </w:r>
            <w:r w:rsidR="003947A8">
              <w:rPr>
                <w:rFonts w:ascii="Lato" w:hAnsi="Lato"/>
                <w:b/>
                <w:bCs/>
              </w:rPr>
              <w:t xml:space="preserve">ast </w:t>
            </w:r>
            <w:r w:rsidRPr="00F458B3">
              <w:rPr>
                <w:rFonts w:ascii="Lato" w:hAnsi="Lato"/>
                <w:b/>
                <w:bCs/>
              </w:rPr>
              <w:t>M</w:t>
            </w:r>
            <w:r w:rsidR="003947A8">
              <w:rPr>
                <w:rFonts w:ascii="Lato" w:hAnsi="Lato"/>
                <w:b/>
                <w:bCs/>
              </w:rPr>
              <w:t>idlands</w:t>
            </w:r>
            <w:r w:rsidRPr="00F458B3">
              <w:rPr>
                <w:rFonts w:ascii="Lato" w:hAnsi="Lato"/>
                <w:b/>
                <w:bCs/>
              </w:rPr>
              <w:t>?</w:t>
            </w:r>
            <w:r w:rsidRPr="00F458B3">
              <w:rPr>
                <w:rFonts w:ascii="Lato" w:hAnsi="Lato"/>
              </w:rPr>
              <w:t xml:space="preserve"> </w:t>
            </w:r>
          </w:p>
          <w:p w14:paraId="2988D335" w14:textId="77777777" w:rsidR="00F458B3" w:rsidRPr="00F458B3" w:rsidRDefault="00F458B3" w:rsidP="00F458B3">
            <w:pPr>
              <w:rPr>
                <w:rFonts w:ascii="Lato" w:hAnsi="Lato"/>
              </w:rPr>
            </w:pPr>
          </w:p>
          <w:p w14:paraId="2629DEFC" w14:textId="77777777" w:rsidR="00F458B3" w:rsidRPr="00F458B3" w:rsidRDefault="00F458B3" w:rsidP="00F458B3">
            <w:pPr>
              <w:rPr>
                <w:rFonts w:ascii="Lato" w:hAnsi="Lato"/>
              </w:rPr>
            </w:pPr>
            <w:r w:rsidRPr="00F458B3">
              <w:rPr>
                <w:rFonts w:ascii="Lato" w:hAnsi="Lato"/>
              </w:rPr>
              <w:t>For example, provide mentorship, implementation support, expert speaker at events or training, become an interview panel member for postgraduate or postdoctoral recruitment.</w:t>
            </w:r>
          </w:p>
          <w:p w14:paraId="7CA5888F" w14:textId="77777777" w:rsidR="00F458B3" w:rsidRPr="00F458B3" w:rsidRDefault="00F458B3" w:rsidP="00F458B3">
            <w:pPr>
              <w:rPr>
                <w:rFonts w:ascii="Lato" w:hAnsi="Lato"/>
              </w:rPr>
            </w:pPr>
          </w:p>
        </w:tc>
        <w:tc>
          <w:tcPr>
            <w:tcW w:w="5619" w:type="dxa"/>
          </w:tcPr>
          <w:p w14:paraId="7574D360" w14:textId="77777777" w:rsidR="00F458B3" w:rsidRPr="00F458B3" w:rsidRDefault="00F458B3" w:rsidP="00F458B3">
            <w:pPr>
              <w:rPr>
                <w:rFonts w:ascii="Lato" w:hAnsi="Lato"/>
              </w:rPr>
            </w:pPr>
          </w:p>
        </w:tc>
      </w:tr>
      <w:tr w:rsidR="00F458B3" w:rsidRPr="00F458B3" w14:paraId="35EC3986" w14:textId="77777777" w:rsidTr="00F458B3">
        <w:tc>
          <w:tcPr>
            <w:tcW w:w="3397" w:type="dxa"/>
          </w:tcPr>
          <w:p w14:paraId="7FA9549E" w14:textId="7A868C38" w:rsidR="00F458B3" w:rsidRPr="003947A8" w:rsidRDefault="00F458B3" w:rsidP="00F458B3">
            <w:pPr>
              <w:rPr>
                <w:rFonts w:ascii="Lato" w:hAnsi="Lato"/>
                <w:b/>
                <w:bCs/>
              </w:rPr>
            </w:pPr>
            <w:r w:rsidRPr="003947A8">
              <w:rPr>
                <w:rFonts w:ascii="Lato" w:hAnsi="Lato"/>
                <w:b/>
                <w:bCs/>
              </w:rPr>
              <w:t>Why do you want to become part of ARC E</w:t>
            </w:r>
            <w:r w:rsidR="003947A8">
              <w:rPr>
                <w:rFonts w:ascii="Lato" w:hAnsi="Lato"/>
                <w:b/>
                <w:bCs/>
              </w:rPr>
              <w:t xml:space="preserve">ast </w:t>
            </w:r>
            <w:r w:rsidRPr="003947A8">
              <w:rPr>
                <w:rFonts w:ascii="Lato" w:hAnsi="Lato"/>
                <w:b/>
                <w:bCs/>
              </w:rPr>
              <w:t>M</w:t>
            </w:r>
            <w:r w:rsidR="003947A8">
              <w:rPr>
                <w:rFonts w:ascii="Lato" w:hAnsi="Lato"/>
                <w:b/>
                <w:bCs/>
              </w:rPr>
              <w:t>idlands</w:t>
            </w:r>
            <w:r w:rsidRPr="003947A8">
              <w:rPr>
                <w:rFonts w:ascii="Lato" w:hAnsi="Lato"/>
                <w:b/>
                <w:bCs/>
              </w:rPr>
              <w:t xml:space="preserve">? </w:t>
            </w:r>
          </w:p>
          <w:p w14:paraId="06E0BF2F" w14:textId="77777777" w:rsidR="00F458B3" w:rsidRPr="00F458B3" w:rsidRDefault="00F458B3" w:rsidP="00F458B3">
            <w:pPr>
              <w:rPr>
                <w:rFonts w:ascii="Lato" w:hAnsi="Lato"/>
              </w:rPr>
            </w:pPr>
          </w:p>
        </w:tc>
        <w:tc>
          <w:tcPr>
            <w:tcW w:w="5619" w:type="dxa"/>
          </w:tcPr>
          <w:p w14:paraId="77132E82" w14:textId="77777777" w:rsidR="00F458B3" w:rsidRPr="00F458B3" w:rsidRDefault="00F458B3" w:rsidP="00F458B3">
            <w:pPr>
              <w:rPr>
                <w:rFonts w:ascii="Lato" w:hAnsi="Lato"/>
              </w:rPr>
            </w:pPr>
          </w:p>
        </w:tc>
      </w:tr>
      <w:tr w:rsidR="00F458B3" w:rsidRPr="00F458B3" w14:paraId="571CBD2D" w14:textId="77777777" w:rsidTr="00F458B3">
        <w:tc>
          <w:tcPr>
            <w:tcW w:w="3397" w:type="dxa"/>
          </w:tcPr>
          <w:p w14:paraId="558BA223" w14:textId="75E9FB76" w:rsidR="00F458B3" w:rsidRPr="003947A8" w:rsidRDefault="00F458B3" w:rsidP="00F458B3">
            <w:pPr>
              <w:rPr>
                <w:rFonts w:ascii="Lato" w:hAnsi="Lato"/>
                <w:b/>
                <w:bCs/>
              </w:rPr>
            </w:pPr>
            <w:r w:rsidRPr="003947A8">
              <w:rPr>
                <w:rFonts w:ascii="Lato" w:hAnsi="Lato"/>
                <w:b/>
                <w:bCs/>
              </w:rPr>
              <w:t>Any other comments or additional information in support of your application</w:t>
            </w:r>
            <w:r w:rsidR="003947A8">
              <w:rPr>
                <w:rFonts w:ascii="Lato" w:hAnsi="Lato"/>
                <w:b/>
                <w:bCs/>
              </w:rPr>
              <w:t>?</w:t>
            </w:r>
          </w:p>
          <w:p w14:paraId="165AE986" w14:textId="77777777" w:rsidR="00F458B3" w:rsidRPr="00F458B3" w:rsidRDefault="00F458B3" w:rsidP="00F458B3">
            <w:pPr>
              <w:rPr>
                <w:rFonts w:ascii="Lato" w:hAnsi="Lato"/>
              </w:rPr>
            </w:pPr>
          </w:p>
        </w:tc>
        <w:tc>
          <w:tcPr>
            <w:tcW w:w="5619" w:type="dxa"/>
          </w:tcPr>
          <w:p w14:paraId="38BD7420" w14:textId="77777777" w:rsidR="00F458B3" w:rsidRPr="00F458B3" w:rsidRDefault="00F458B3" w:rsidP="00F458B3">
            <w:pPr>
              <w:rPr>
                <w:rFonts w:ascii="Lato" w:hAnsi="Lato"/>
              </w:rPr>
            </w:pPr>
          </w:p>
        </w:tc>
      </w:tr>
    </w:tbl>
    <w:p w14:paraId="37B69D98" w14:textId="2C60E51D" w:rsidR="00F458B3" w:rsidRDefault="00F458B3" w:rsidP="00F458B3">
      <w:pPr>
        <w:rPr>
          <w:rFonts w:ascii="Lato" w:hAnsi="Lato"/>
        </w:rPr>
      </w:pPr>
    </w:p>
    <w:p w14:paraId="1C425E22" w14:textId="3921F49A" w:rsidR="003947A8" w:rsidRDefault="003947A8" w:rsidP="00F458B3">
      <w:pPr>
        <w:rPr>
          <w:rFonts w:ascii="Lato" w:hAnsi="Lato"/>
        </w:rPr>
      </w:pPr>
    </w:p>
    <w:p w14:paraId="558D6CD2" w14:textId="18505852" w:rsidR="00F458B3" w:rsidRPr="00F458B3" w:rsidRDefault="00F458B3" w:rsidP="00F458B3">
      <w:pPr>
        <w:rPr>
          <w:rFonts w:ascii="Lato" w:hAnsi="Lato"/>
          <w:b/>
          <w:bCs/>
        </w:rPr>
      </w:pPr>
      <w:r w:rsidRPr="00F458B3">
        <w:rPr>
          <w:rFonts w:ascii="Lato" w:hAnsi="Lato"/>
          <w:b/>
          <w:bCs/>
        </w:rPr>
        <w:lastRenderedPageBreak/>
        <w:t>Data Protection</w:t>
      </w:r>
    </w:p>
    <w:p w14:paraId="2D949E04" w14:textId="41D06874" w:rsidR="00F458B3" w:rsidRPr="00F458B3" w:rsidRDefault="00F458B3" w:rsidP="00F458B3">
      <w:pPr>
        <w:rPr>
          <w:rFonts w:ascii="Lato" w:hAnsi="Lato"/>
        </w:rPr>
      </w:pPr>
      <w:r w:rsidRPr="00F458B3">
        <w:rPr>
          <w:rFonts w:ascii="Lato" w:hAnsi="Lato"/>
        </w:rPr>
        <w:t xml:space="preserve">In submitting your </w:t>
      </w:r>
      <w:proofErr w:type="gramStart"/>
      <w:r w:rsidRPr="00F458B3">
        <w:rPr>
          <w:rFonts w:ascii="Lato" w:hAnsi="Lato"/>
        </w:rPr>
        <w:t>information</w:t>
      </w:r>
      <w:proofErr w:type="gramEnd"/>
      <w:r w:rsidRPr="00F458B3">
        <w:rPr>
          <w:rFonts w:ascii="Lato" w:hAnsi="Lato"/>
        </w:rPr>
        <w:t xml:space="preserve"> you consent to ARC E</w:t>
      </w:r>
      <w:r w:rsidR="003947A8">
        <w:rPr>
          <w:rFonts w:ascii="Lato" w:hAnsi="Lato"/>
        </w:rPr>
        <w:t xml:space="preserve">ast </w:t>
      </w:r>
      <w:r w:rsidRPr="00F458B3">
        <w:rPr>
          <w:rFonts w:ascii="Lato" w:hAnsi="Lato"/>
        </w:rPr>
        <w:t>M</w:t>
      </w:r>
      <w:r w:rsidR="003947A8">
        <w:rPr>
          <w:rFonts w:ascii="Lato" w:hAnsi="Lato"/>
        </w:rPr>
        <w:t>idlands</w:t>
      </w:r>
      <w:r w:rsidRPr="00F458B3">
        <w:rPr>
          <w:rFonts w:ascii="Lato" w:hAnsi="Lato"/>
        </w:rPr>
        <w:t xml:space="preserve"> processing your data for the purpose of considering your application as a Faculty Member and if your application is successful your details will be retained so that you can be notified of Faculty-related activities.</w:t>
      </w:r>
    </w:p>
    <w:p w14:paraId="3583353B" w14:textId="64DD5D68" w:rsidR="00F458B3" w:rsidRPr="00F458B3" w:rsidRDefault="00F458B3" w:rsidP="00F458B3">
      <w:pPr>
        <w:rPr>
          <w:rFonts w:ascii="Lato" w:hAnsi="Lato"/>
        </w:rPr>
      </w:pPr>
      <w:r w:rsidRPr="00F458B3">
        <w:rPr>
          <w:rFonts w:ascii="Lato" w:hAnsi="Lato"/>
        </w:rPr>
        <w:t xml:space="preserve">Your information will be kept by ARC </w:t>
      </w:r>
      <w:r w:rsidR="003947A8" w:rsidRPr="00F458B3">
        <w:rPr>
          <w:rFonts w:ascii="Lato" w:hAnsi="Lato"/>
        </w:rPr>
        <w:t>E</w:t>
      </w:r>
      <w:r w:rsidR="003947A8">
        <w:rPr>
          <w:rFonts w:ascii="Lato" w:hAnsi="Lato"/>
        </w:rPr>
        <w:t xml:space="preserve">ast </w:t>
      </w:r>
      <w:r w:rsidR="003947A8" w:rsidRPr="00F458B3">
        <w:rPr>
          <w:rFonts w:ascii="Lato" w:hAnsi="Lato"/>
        </w:rPr>
        <w:t>M</w:t>
      </w:r>
      <w:r w:rsidR="003947A8">
        <w:rPr>
          <w:rFonts w:ascii="Lato" w:hAnsi="Lato"/>
        </w:rPr>
        <w:t>idlands</w:t>
      </w:r>
      <w:r w:rsidR="003947A8" w:rsidRPr="00F458B3">
        <w:rPr>
          <w:rFonts w:ascii="Lato" w:hAnsi="Lato"/>
        </w:rPr>
        <w:t xml:space="preserve"> </w:t>
      </w:r>
      <w:r w:rsidRPr="00F458B3">
        <w:rPr>
          <w:rFonts w:ascii="Lato" w:hAnsi="Lato"/>
        </w:rPr>
        <w:t xml:space="preserve">until </w:t>
      </w:r>
      <w:r w:rsidR="00EA4D6F">
        <w:rPr>
          <w:rFonts w:ascii="Lato" w:hAnsi="Lato"/>
        </w:rPr>
        <w:t>31st</w:t>
      </w:r>
      <w:r w:rsidRPr="00F458B3">
        <w:rPr>
          <w:rFonts w:ascii="Lato" w:hAnsi="Lato"/>
        </w:rPr>
        <w:t xml:space="preserve"> </w:t>
      </w:r>
      <w:r w:rsidR="00EA4D6F">
        <w:rPr>
          <w:rFonts w:ascii="Lato" w:hAnsi="Lato"/>
        </w:rPr>
        <w:t>March</w:t>
      </w:r>
      <w:r w:rsidRPr="00F458B3">
        <w:rPr>
          <w:rFonts w:ascii="Lato" w:hAnsi="Lato"/>
        </w:rPr>
        <w:t xml:space="preserve"> 202</w:t>
      </w:r>
      <w:r w:rsidR="00EA4D6F">
        <w:rPr>
          <w:rFonts w:ascii="Lato" w:hAnsi="Lato"/>
        </w:rPr>
        <w:t>6</w:t>
      </w:r>
      <w:r w:rsidRPr="00F458B3">
        <w:rPr>
          <w:rFonts w:ascii="Lato" w:hAnsi="Lato"/>
        </w:rPr>
        <w:t xml:space="preserve">, which is the current end date for funding for ARC </w:t>
      </w:r>
      <w:r w:rsidR="003947A8" w:rsidRPr="00F458B3">
        <w:rPr>
          <w:rFonts w:ascii="Lato" w:hAnsi="Lato"/>
        </w:rPr>
        <w:t>E</w:t>
      </w:r>
      <w:r w:rsidR="003947A8">
        <w:rPr>
          <w:rFonts w:ascii="Lato" w:hAnsi="Lato"/>
        </w:rPr>
        <w:t xml:space="preserve">ast </w:t>
      </w:r>
      <w:r w:rsidR="003947A8" w:rsidRPr="00F458B3">
        <w:rPr>
          <w:rFonts w:ascii="Lato" w:hAnsi="Lato"/>
        </w:rPr>
        <w:t>M</w:t>
      </w:r>
      <w:r w:rsidR="003947A8">
        <w:rPr>
          <w:rFonts w:ascii="Lato" w:hAnsi="Lato"/>
        </w:rPr>
        <w:t>idlands</w:t>
      </w:r>
      <w:r w:rsidRPr="00F458B3">
        <w:rPr>
          <w:rFonts w:ascii="Lato" w:hAnsi="Lato"/>
        </w:rPr>
        <w:t xml:space="preserve">. At the end of ARC </w:t>
      </w:r>
      <w:r w:rsidR="003947A8" w:rsidRPr="00F458B3">
        <w:rPr>
          <w:rFonts w:ascii="Lato" w:hAnsi="Lato"/>
        </w:rPr>
        <w:t>E</w:t>
      </w:r>
      <w:r w:rsidR="003947A8">
        <w:rPr>
          <w:rFonts w:ascii="Lato" w:hAnsi="Lato"/>
        </w:rPr>
        <w:t xml:space="preserve">ast </w:t>
      </w:r>
      <w:r w:rsidR="003947A8" w:rsidRPr="00F458B3">
        <w:rPr>
          <w:rFonts w:ascii="Lato" w:hAnsi="Lato"/>
        </w:rPr>
        <w:t>M</w:t>
      </w:r>
      <w:r w:rsidR="003947A8">
        <w:rPr>
          <w:rFonts w:ascii="Lato" w:hAnsi="Lato"/>
        </w:rPr>
        <w:t>idlands</w:t>
      </w:r>
      <w:r w:rsidR="003947A8" w:rsidRPr="00F458B3">
        <w:rPr>
          <w:rFonts w:ascii="Lato" w:hAnsi="Lato"/>
        </w:rPr>
        <w:t xml:space="preserve"> </w:t>
      </w:r>
      <w:r w:rsidRPr="00F458B3">
        <w:rPr>
          <w:rFonts w:ascii="Lato" w:hAnsi="Lato"/>
        </w:rPr>
        <w:t xml:space="preserve">your information will be deleted from ARC </w:t>
      </w:r>
      <w:r w:rsidR="003947A8" w:rsidRPr="00F458B3">
        <w:rPr>
          <w:rFonts w:ascii="Lato" w:hAnsi="Lato"/>
        </w:rPr>
        <w:t>E</w:t>
      </w:r>
      <w:r w:rsidR="003947A8">
        <w:rPr>
          <w:rFonts w:ascii="Lato" w:hAnsi="Lato"/>
        </w:rPr>
        <w:t xml:space="preserve">ast </w:t>
      </w:r>
      <w:r w:rsidR="003947A8" w:rsidRPr="00F458B3">
        <w:rPr>
          <w:rFonts w:ascii="Lato" w:hAnsi="Lato"/>
        </w:rPr>
        <w:t>M</w:t>
      </w:r>
      <w:r w:rsidR="003947A8">
        <w:rPr>
          <w:rFonts w:ascii="Lato" w:hAnsi="Lato"/>
        </w:rPr>
        <w:t>idlands</w:t>
      </w:r>
      <w:r w:rsidR="003947A8" w:rsidRPr="00F458B3">
        <w:rPr>
          <w:rFonts w:ascii="Lato" w:hAnsi="Lato"/>
        </w:rPr>
        <w:t xml:space="preserve"> </w:t>
      </w:r>
      <w:r w:rsidRPr="00F458B3">
        <w:rPr>
          <w:rFonts w:ascii="Lato" w:hAnsi="Lato"/>
        </w:rPr>
        <w:t xml:space="preserve">and its partners’ databases and systems in accordance with the Data Protection Act 1998. Please tick the relevant box depending on whether you do, or do not consent to your information being used in the manner detailed above. </w:t>
      </w:r>
    </w:p>
    <w:p w14:paraId="6323DA36" w14:textId="777320A0" w:rsidR="00F458B3" w:rsidRPr="00F458B3" w:rsidRDefault="00EA4D6F" w:rsidP="00F458B3">
      <w:pPr>
        <w:rPr>
          <w:rFonts w:ascii="Lato" w:hAnsi="Lato"/>
        </w:rPr>
      </w:pPr>
      <w:sdt>
        <w:sdtPr>
          <w:rPr>
            <w:rFonts w:ascii="Lato" w:hAnsi="Lato"/>
          </w:rPr>
          <w:id w:val="-511454515"/>
          <w14:checkbox>
            <w14:checked w14:val="0"/>
            <w14:checkedState w14:val="2612" w14:font="MS Gothic"/>
            <w14:uncheckedState w14:val="2610" w14:font="MS Gothic"/>
          </w14:checkbox>
        </w:sdtPr>
        <w:sdtEndPr/>
        <w:sdtContent>
          <w:r w:rsidR="00F458B3" w:rsidRPr="00F458B3">
            <w:rPr>
              <w:rFonts w:ascii="Segoe UI Symbol" w:eastAsia="MS Gothic" w:hAnsi="Segoe UI Symbol" w:cs="Segoe UI Symbol"/>
            </w:rPr>
            <w:t>☐</w:t>
          </w:r>
        </w:sdtContent>
      </w:sdt>
      <w:r w:rsidR="00F458B3" w:rsidRPr="00F458B3">
        <w:rPr>
          <w:rFonts w:ascii="Lato" w:hAnsi="Lato"/>
        </w:rPr>
        <w:t xml:space="preserve"> I consent</w:t>
      </w:r>
    </w:p>
    <w:p w14:paraId="5B5C4183" w14:textId="16B79CF4" w:rsidR="00F458B3" w:rsidRPr="00F458B3" w:rsidRDefault="00EA4D6F" w:rsidP="00F458B3">
      <w:pPr>
        <w:rPr>
          <w:rFonts w:ascii="Lato" w:hAnsi="Lato"/>
        </w:rPr>
      </w:pPr>
      <w:sdt>
        <w:sdtPr>
          <w:rPr>
            <w:rFonts w:ascii="Lato" w:hAnsi="Lato"/>
          </w:rPr>
          <w:id w:val="-519394945"/>
          <w14:checkbox>
            <w14:checked w14:val="0"/>
            <w14:checkedState w14:val="2612" w14:font="MS Gothic"/>
            <w14:uncheckedState w14:val="2610" w14:font="MS Gothic"/>
          </w14:checkbox>
        </w:sdtPr>
        <w:sdtEndPr/>
        <w:sdtContent>
          <w:r w:rsidR="00F458B3" w:rsidRPr="00F458B3">
            <w:rPr>
              <w:rFonts w:ascii="Segoe UI Symbol" w:eastAsia="MS Gothic" w:hAnsi="Segoe UI Symbol" w:cs="Segoe UI Symbol"/>
            </w:rPr>
            <w:t>☐</w:t>
          </w:r>
        </w:sdtContent>
      </w:sdt>
      <w:r w:rsidR="00F458B3" w:rsidRPr="00F458B3">
        <w:rPr>
          <w:rFonts w:ascii="Lato" w:hAnsi="Lato"/>
        </w:rPr>
        <w:t xml:space="preserve"> I do not consent</w:t>
      </w:r>
    </w:p>
    <w:p w14:paraId="17E11DD7" w14:textId="77777777" w:rsidR="00F458B3" w:rsidRPr="00F458B3" w:rsidRDefault="00F458B3" w:rsidP="00F458B3">
      <w:pPr>
        <w:spacing w:after="0" w:line="240" w:lineRule="auto"/>
        <w:rPr>
          <w:rFonts w:ascii="Lato" w:eastAsia="Times New Roman" w:hAnsi="Lato" w:cs="Times New Roman"/>
          <w:lang w:eastAsia="en-GB"/>
        </w:rPr>
      </w:pPr>
      <w:r w:rsidRPr="00F458B3">
        <w:rPr>
          <w:rFonts w:ascii="Lato" w:eastAsia="Times New Roman" w:hAnsi="Lato" w:cs="Times New Roman"/>
          <w:color w:val="193E72"/>
          <w:shd w:val="clear" w:color="auto" w:fill="FFFFFF"/>
          <w:lang w:eastAsia="en-GB"/>
        </w:rPr>
        <w:t> </w:t>
      </w:r>
    </w:p>
    <w:p w14:paraId="098F4983" w14:textId="1D0CF5D0" w:rsidR="00F458B3" w:rsidRPr="00F458B3" w:rsidRDefault="00F458B3" w:rsidP="00F458B3">
      <w:pPr>
        <w:rPr>
          <w:rFonts w:ascii="Lato" w:hAnsi="Lato"/>
        </w:rPr>
      </w:pPr>
    </w:p>
    <w:p w14:paraId="153EF6BF" w14:textId="5B4D82EF" w:rsidR="00F458B3" w:rsidRPr="00F458B3" w:rsidRDefault="00F458B3" w:rsidP="00F458B3">
      <w:pPr>
        <w:rPr>
          <w:rFonts w:ascii="Lato" w:hAnsi="Lato"/>
          <w:b/>
          <w:bCs/>
        </w:rPr>
      </w:pPr>
      <w:r w:rsidRPr="00F458B3">
        <w:rPr>
          <w:rFonts w:ascii="Lato" w:hAnsi="Lato"/>
          <w:b/>
          <w:bCs/>
        </w:rPr>
        <w:t xml:space="preserve">How to submit </w:t>
      </w:r>
    </w:p>
    <w:p w14:paraId="670D6D96" w14:textId="78F3ED09" w:rsidR="00F458B3" w:rsidRPr="00F458B3" w:rsidRDefault="00F458B3" w:rsidP="00F458B3">
      <w:pPr>
        <w:rPr>
          <w:rFonts w:ascii="Lato" w:hAnsi="Lato"/>
        </w:rPr>
      </w:pPr>
      <w:r w:rsidRPr="00F458B3">
        <w:rPr>
          <w:rFonts w:ascii="Lato" w:hAnsi="Lato"/>
        </w:rPr>
        <w:t xml:space="preserve">Please send this application form and your CV, in support of your application, to </w:t>
      </w:r>
      <w:hyperlink r:id="rId8" w:history="1">
        <w:r w:rsidRPr="00F458B3">
          <w:rPr>
            <w:rStyle w:val="Hyperlink"/>
            <w:rFonts w:ascii="Lato" w:hAnsi="Lato"/>
          </w:rPr>
          <w:t>arc-em@leicester.ac.uk</w:t>
        </w:r>
      </w:hyperlink>
      <w:r w:rsidRPr="00F458B3">
        <w:rPr>
          <w:rFonts w:ascii="Lato" w:hAnsi="Lato"/>
        </w:rPr>
        <w:t>.</w:t>
      </w:r>
      <w:r w:rsidR="003947A8">
        <w:rPr>
          <w:rFonts w:ascii="Lato" w:hAnsi="Lato"/>
        </w:rPr>
        <w:t xml:space="preserve"> </w:t>
      </w:r>
    </w:p>
    <w:p w14:paraId="1A7E73AD" w14:textId="0028666E" w:rsidR="00F458B3" w:rsidRDefault="00F458B3" w:rsidP="00F458B3"/>
    <w:p w14:paraId="28EE2E61" w14:textId="77777777" w:rsidR="00F458B3" w:rsidRDefault="00F458B3" w:rsidP="00F458B3"/>
    <w:sectPr w:rsidR="00F45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31D8" w14:textId="77777777" w:rsidR="003947A8" w:rsidRDefault="003947A8" w:rsidP="003947A8">
      <w:pPr>
        <w:spacing w:after="0" w:line="240" w:lineRule="auto"/>
      </w:pPr>
      <w:r>
        <w:separator/>
      </w:r>
    </w:p>
  </w:endnote>
  <w:endnote w:type="continuationSeparator" w:id="0">
    <w:p w14:paraId="7081985B" w14:textId="77777777" w:rsidR="003947A8" w:rsidRDefault="003947A8" w:rsidP="0039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7D9F" w14:textId="77777777" w:rsidR="003947A8" w:rsidRDefault="003947A8" w:rsidP="003947A8">
      <w:pPr>
        <w:spacing w:after="0" w:line="240" w:lineRule="auto"/>
      </w:pPr>
      <w:r>
        <w:separator/>
      </w:r>
    </w:p>
  </w:footnote>
  <w:footnote w:type="continuationSeparator" w:id="0">
    <w:p w14:paraId="38DDBEF8" w14:textId="77777777" w:rsidR="003947A8" w:rsidRDefault="003947A8" w:rsidP="00394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B3"/>
    <w:rsid w:val="00286591"/>
    <w:rsid w:val="003947A8"/>
    <w:rsid w:val="009B71A4"/>
    <w:rsid w:val="00A04985"/>
    <w:rsid w:val="00EA4D6F"/>
    <w:rsid w:val="00EE4A5D"/>
    <w:rsid w:val="00EF0BE8"/>
    <w:rsid w:val="00F4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1B55"/>
  <w15:chartTrackingRefBased/>
  <w15:docId w15:val="{2CD3D279-69F4-4901-AD1A-89B23CE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8B3"/>
    <w:rPr>
      <w:color w:val="0563C1" w:themeColor="hyperlink"/>
      <w:u w:val="single"/>
    </w:rPr>
  </w:style>
  <w:style w:type="character" w:styleId="UnresolvedMention">
    <w:name w:val="Unresolved Mention"/>
    <w:basedOn w:val="DefaultParagraphFont"/>
    <w:uiPriority w:val="99"/>
    <w:semiHidden/>
    <w:unhideWhenUsed/>
    <w:rsid w:val="00F458B3"/>
    <w:rPr>
      <w:color w:val="605E5C"/>
      <w:shd w:val="clear" w:color="auto" w:fill="E1DFDD"/>
    </w:rPr>
  </w:style>
  <w:style w:type="paragraph" w:styleId="Header">
    <w:name w:val="header"/>
    <w:basedOn w:val="Normal"/>
    <w:link w:val="HeaderChar"/>
    <w:uiPriority w:val="99"/>
    <w:unhideWhenUsed/>
    <w:rsid w:val="0039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A8"/>
  </w:style>
  <w:style w:type="paragraph" w:styleId="Footer">
    <w:name w:val="footer"/>
    <w:basedOn w:val="Normal"/>
    <w:link w:val="FooterChar"/>
    <w:uiPriority w:val="99"/>
    <w:unhideWhenUsed/>
    <w:rsid w:val="0039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11213">
      <w:bodyDiv w:val="1"/>
      <w:marLeft w:val="0"/>
      <w:marRight w:val="0"/>
      <w:marTop w:val="0"/>
      <w:marBottom w:val="0"/>
      <w:divBdr>
        <w:top w:val="none" w:sz="0" w:space="0" w:color="auto"/>
        <w:left w:val="none" w:sz="0" w:space="0" w:color="auto"/>
        <w:bottom w:val="none" w:sz="0" w:space="0" w:color="auto"/>
        <w:right w:val="none" w:sz="0" w:space="0" w:color="auto"/>
      </w:divBdr>
      <w:divsChild>
        <w:div w:id="1756509509">
          <w:marLeft w:val="0"/>
          <w:marRight w:val="1140"/>
          <w:marTop w:val="0"/>
          <w:marBottom w:val="585"/>
          <w:divBdr>
            <w:top w:val="none" w:sz="0" w:space="0" w:color="auto"/>
            <w:left w:val="none" w:sz="0" w:space="0" w:color="auto"/>
            <w:bottom w:val="none" w:sz="0" w:space="0" w:color="auto"/>
            <w:right w:val="none" w:sz="0" w:space="0" w:color="auto"/>
          </w:divBdr>
        </w:div>
      </w:divsChild>
    </w:div>
    <w:div w:id="1443262007">
      <w:bodyDiv w:val="1"/>
      <w:marLeft w:val="0"/>
      <w:marRight w:val="0"/>
      <w:marTop w:val="0"/>
      <w:marBottom w:val="0"/>
      <w:divBdr>
        <w:top w:val="none" w:sz="0" w:space="0" w:color="auto"/>
        <w:left w:val="none" w:sz="0" w:space="0" w:color="auto"/>
        <w:bottom w:val="none" w:sz="0" w:space="0" w:color="auto"/>
        <w:right w:val="none" w:sz="0" w:space="0" w:color="auto"/>
      </w:divBdr>
      <w:divsChild>
        <w:div w:id="961155600">
          <w:marLeft w:val="0"/>
          <w:marRight w:val="0"/>
          <w:marTop w:val="0"/>
          <w:marBottom w:val="720"/>
          <w:divBdr>
            <w:top w:val="none" w:sz="0" w:space="0" w:color="auto"/>
            <w:left w:val="none" w:sz="0" w:space="0" w:color="auto"/>
            <w:bottom w:val="none" w:sz="0" w:space="0" w:color="auto"/>
            <w:right w:val="none" w:sz="0" w:space="0" w:color="auto"/>
          </w:divBdr>
        </w:div>
        <w:div w:id="461339449">
          <w:marLeft w:val="0"/>
          <w:marRight w:val="0"/>
          <w:marTop w:val="0"/>
          <w:marBottom w:val="0"/>
          <w:divBdr>
            <w:top w:val="none" w:sz="0" w:space="0" w:color="auto"/>
            <w:left w:val="none" w:sz="0" w:space="0" w:color="auto"/>
            <w:bottom w:val="none" w:sz="0" w:space="0" w:color="auto"/>
            <w:right w:val="none" w:sz="0" w:space="0" w:color="auto"/>
          </w:divBdr>
          <w:divsChild>
            <w:div w:id="1840272800">
              <w:marLeft w:val="0"/>
              <w:marRight w:val="180"/>
              <w:marTop w:val="0"/>
              <w:marBottom w:val="585"/>
              <w:divBdr>
                <w:top w:val="none" w:sz="0" w:space="0" w:color="auto"/>
                <w:left w:val="none" w:sz="0" w:space="0" w:color="auto"/>
                <w:bottom w:val="none" w:sz="0" w:space="0" w:color="auto"/>
                <w:right w:val="none" w:sz="0" w:space="0" w:color="auto"/>
              </w:divBdr>
            </w:div>
            <w:div w:id="377702213">
              <w:marLeft w:val="0"/>
              <w:marRight w:val="0"/>
              <w:marTop w:val="0"/>
              <w:marBottom w:val="0"/>
              <w:divBdr>
                <w:top w:val="none" w:sz="0" w:space="0" w:color="auto"/>
                <w:left w:val="none" w:sz="0" w:space="0" w:color="auto"/>
                <w:bottom w:val="none" w:sz="0" w:space="0" w:color="auto"/>
                <w:right w:val="none" w:sz="0" w:space="0" w:color="auto"/>
              </w:divBdr>
              <w:divsChild>
                <w:div w:id="2139491822">
                  <w:marLeft w:val="0"/>
                  <w:marRight w:val="180"/>
                  <w:marTop w:val="0"/>
                  <w:marBottom w:val="585"/>
                  <w:divBdr>
                    <w:top w:val="none" w:sz="0" w:space="0" w:color="auto"/>
                    <w:left w:val="none" w:sz="0" w:space="0" w:color="auto"/>
                    <w:bottom w:val="none" w:sz="0" w:space="0" w:color="auto"/>
                    <w:right w:val="none" w:sz="0" w:space="0" w:color="auto"/>
                  </w:divBdr>
                </w:div>
                <w:div w:id="1731615274">
                  <w:marLeft w:val="0"/>
                  <w:marRight w:val="0"/>
                  <w:marTop w:val="0"/>
                  <w:marBottom w:val="585"/>
                  <w:divBdr>
                    <w:top w:val="none" w:sz="0" w:space="0" w:color="auto"/>
                    <w:left w:val="none" w:sz="0" w:space="0" w:color="auto"/>
                    <w:bottom w:val="none" w:sz="0" w:space="0" w:color="auto"/>
                    <w:right w:val="none" w:sz="0" w:space="0" w:color="auto"/>
                  </w:divBdr>
                </w:div>
              </w:divsChild>
            </w:div>
            <w:div w:id="1187865703">
              <w:marLeft w:val="0"/>
              <w:marRight w:val="180"/>
              <w:marTop w:val="0"/>
              <w:marBottom w:val="585"/>
              <w:divBdr>
                <w:top w:val="none" w:sz="0" w:space="0" w:color="auto"/>
                <w:left w:val="none" w:sz="0" w:space="0" w:color="auto"/>
                <w:bottom w:val="none" w:sz="0" w:space="0" w:color="auto"/>
                <w:right w:val="none" w:sz="0" w:space="0" w:color="auto"/>
              </w:divBdr>
            </w:div>
            <w:div w:id="1778716407">
              <w:marLeft w:val="0"/>
              <w:marRight w:val="0"/>
              <w:marTop w:val="0"/>
              <w:marBottom w:val="585"/>
              <w:divBdr>
                <w:top w:val="none" w:sz="0" w:space="0" w:color="auto"/>
                <w:left w:val="none" w:sz="0" w:space="0" w:color="auto"/>
                <w:bottom w:val="none" w:sz="0" w:space="0" w:color="auto"/>
                <w:right w:val="none" w:sz="0" w:space="0" w:color="auto"/>
              </w:divBdr>
            </w:div>
          </w:divsChild>
        </w:div>
        <w:div w:id="1632251582">
          <w:marLeft w:val="0"/>
          <w:marRight w:val="0"/>
          <w:marTop w:val="0"/>
          <w:marBottom w:val="0"/>
          <w:divBdr>
            <w:top w:val="none" w:sz="0" w:space="0" w:color="auto"/>
            <w:left w:val="none" w:sz="0" w:space="0" w:color="auto"/>
            <w:bottom w:val="none" w:sz="0" w:space="0" w:color="auto"/>
            <w:right w:val="none" w:sz="0" w:space="0" w:color="auto"/>
          </w:divBdr>
          <w:divsChild>
            <w:div w:id="1469592147">
              <w:marLeft w:val="0"/>
              <w:marRight w:val="180"/>
              <w:marTop w:val="0"/>
              <w:marBottom w:val="585"/>
              <w:divBdr>
                <w:top w:val="none" w:sz="0" w:space="0" w:color="auto"/>
                <w:left w:val="none" w:sz="0" w:space="0" w:color="auto"/>
                <w:bottom w:val="none" w:sz="0" w:space="0" w:color="auto"/>
                <w:right w:val="none" w:sz="0" w:space="0" w:color="auto"/>
              </w:divBdr>
            </w:div>
            <w:div w:id="508761252">
              <w:marLeft w:val="0"/>
              <w:marRight w:val="0"/>
              <w:marTop w:val="0"/>
              <w:marBottom w:val="585"/>
              <w:divBdr>
                <w:top w:val="none" w:sz="0" w:space="0" w:color="auto"/>
                <w:left w:val="none" w:sz="0" w:space="0" w:color="auto"/>
                <w:bottom w:val="none" w:sz="0" w:space="0" w:color="auto"/>
                <w:right w:val="none" w:sz="0" w:space="0" w:color="auto"/>
              </w:divBdr>
            </w:div>
          </w:divsChild>
        </w:div>
        <w:div w:id="561983568">
          <w:marLeft w:val="0"/>
          <w:marRight w:val="0"/>
          <w:marTop w:val="0"/>
          <w:marBottom w:val="0"/>
          <w:divBdr>
            <w:top w:val="none" w:sz="0" w:space="0" w:color="auto"/>
            <w:left w:val="none" w:sz="0" w:space="0" w:color="auto"/>
            <w:bottom w:val="none" w:sz="0" w:space="0" w:color="auto"/>
            <w:right w:val="none" w:sz="0" w:space="0" w:color="auto"/>
          </w:divBdr>
          <w:divsChild>
            <w:div w:id="724573831">
              <w:marLeft w:val="0"/>
              <w:marRight w:val="0"/>
              <w:marTop w:val="0"/>
              <w:marBottom w:val="585"/>
              <w:divBdr>
                <w:top w:val="none" w:sz="0" w:space="0" w:color="auto"/>
                <w:left w:val="none" w:sz="0" w:space="0" w:color="auto"/>
                <w:bottom w:val="none" w:sz="0" w:space="0" w:color="auto"/>
                <w:right w:val="none" w:sz="0" w:space="0" w:color="auto"/>
              </w:divBdr>
              <w:divsChild>
                <w:div w:id="959796232">
                  <w:marLeft w:val="0"/>
                  <w:marRight w:val="0"/>
                  <w:marTop w:val="120"/>
                  <w:marBottom w:val="0"/>
                  <w:divBdr>
                    <w:top w:val="none" w:sz="0" w:space="0" w:color="auto"/>
                    <w:left w:val="none" w:sz="0" w:space="0" w:color="auto"/>
                    <w:bottom w:val="none" w:sz="0" w:space="0" w:color="auto"/>
                    <w:right w:val="none" w:sz="0" w:space="0" w:color="auto"/>
                  </w:divBdr>
                </w:div>
                <w:div w:id="695618713">
                  <w:marLeft w:val="0"/>
                  <w:marRight w:val="0"/>
                  <w:marTop w:val="0"/>
                  <w:marBottom w:val="0"/>
                  <w:divBdr>
                    <w:top w:val="none" w:sz="0" w:space="0" w:color="auto"/>
                    <w:left w:val="none" w:sz="0" w:space="0" w:color="auto"/>
                    <w:bottom w:val="none" w:sz="0" w:space="0" w:color="auto"/>
                    <w:right w:val="none" w:sz="0" w:space="0" w:color="auto"/>
                  </w:divBdr>
                  <w:divsChild>
                    <w:div w:id="1692296990">
                      <w:marLeft w:val="0"/>
                      <w:marRight w:val="0"/>
                      <w:marTop w:val="0"/>
                      <w:marBottom w:val="585"/>
                      <w:divBdr>
                        <w:top w:val="none" w:sz="0" w:space="0" w:color="auto"/>
                        <w:left w:val="none" w:sz="0" w:space="0" w:color="auto"/>
                        <w:bottom w:val="none" w:sz="0" w:space="0" w:color="auto"/>
                        <w:right w:val="none" w:sz="0" w:space="0" w:color="auto"/>
                      </w:divBdr>
                    </w:div>
                    <w:div w:id="328364936">
                      <w:marLeft w:val="0"/>
                      <w:marRight w:val="0"/>
                      <w:marTop w:val="0"/>
                      <w:marBottom w:val="585"/>
                      <w:divBdr>
                        <w:top w:val="none" w:sz="0" w:space="0" w:color="auto"/>
                        <w:left w:val="none" w:sz="0" w:space="0" w:color="auto"/>
                        <w:bottom w:val="none" w:sz="0" w:space="0" w:color="auto"/>
                        <w:right w:val="none" w:sz="0" w:space="0" w:color="auto"/>
                      </w:divBdr>
                    </w:div>
                    <w:div w:id="1677221898">
                      <w:marLeft w:val="0"/>
                      <w:marRight w:val="0"/>
                      <w:marTop w:val="0"/>
                      <w:marBottom w:val="585"/>
                      <w:divBdr>
                        <w:top w:val="none" w:sz="0" w:space="0" w:color="auto"/>
                        <w:left w:val="none" w:sz="0" w:space="0" w:color="auto"/>
                        <w:bottom w:val="none" w:sz="0" w:space="0" w:color="auto"/>
                        <w:right w:val="none" w:sz="0" w:space="0" w:color="auto"/>
                      </w:divBdr>
                    </w:div>
                    <w:div w:id="338428508">
                      <w:marLeft w:val="0"/>
                      <w:marRight w:val="0"/>
                      <w:marTop w:val="0"/>
                      <w:marBottom w:val="585"/>
                      <w:divBdr>
                        <w:top w:val="none" w:sz="0" w:space="0" w:color="auto"/>
                        <w:left w:val="none" w:sz="0" w:space="0" w:color="auto"/>
                        <w:bottom w:val="none" w:sz="0" w:space="0" w:color="auto"/>
                        <w:right w:val="none" w:sz="0" w:space="0" w:color="auto"/>
                      </w:divBdr>
                    </w:div>
                    <w:div w:id="259604091">
                      <w:marLeft w:val="0"/>
                      <w:marRight w:val="0"/>
                      <w:marTop w:val="0"/>
                      <w:marBottom w:val="585"/>
                      <w:divBdr>
                        <w:top w:val="none" w:sz="0" w:space="0" w:color="auto"/>
                        <w:left w:val="none" w:sz="0" w:space="0" w:color="auto"/>
                        <w:bottom w:val="none" w:sz="0" w:space="0" w:color="auto"/>
                        <w:right w:val="none" w:sz="0" w:space="0" w:color="auto"/>
                      </w:divBdr>
                    </w:div>
                    <w:div w:id="366108456">
                      <w:marLeft w:val="0"/>
                      <w:marRight w:val="0"/>
                      <w:marTop w:val="0"/>
                      <w:marBottom w:val="585"/>
                      <w:divBdr>
                        <w:top w:val="none" w:sz="0" w:space="0" w:color="auto"/>
                        <w:left w:val="none" w:sz="0" w:space="0" w:color="auto"/>
                        <w:bottom w:val="none" w:sz="0" w:space="0" w:color="auto"/>
                        <w:right w:val="none" w:sz="0" w:space="0" w:color="auto"/>
                      </w:divBdr>
                    </w:div>
                  </w:divsChild>
                </w:div>
              </w:divsChild>
            </w:div>
            <w:div w:id="630132706">
              <w:marLeft w:val="0"/>
              <w:marRight w:val="0"/>
              <w:marTop w:val="0"/>
              <w:marBottom w:val="585"/>
              <w:divBdr>
                <w:top w:val="none" w:sz="0" w:space="0" w:color="auto"/>
                <w:left w:val="none" w:sz="0" w:space="0" w:color="auto"/>
                <w:bottom w:val="none" w:sz="0" w:space="0" w:color="auto"/>
                <w:right w:val="none" w:sz="0" w:space="0" w:color="auto"/>
              </w:divBdr>
              <w:divsChild>
                <w:div w:id="587617644">
                  <w:marLeft w:val="0"/>
                  <w:marRight w:val="0"/>
                  <w:marTop w:val="120"/>
                  <w:marBottom w:val="0"/>
                  <w:divBdr>
                    <w:top w:val="none" w:sz="0" w:space="0" w:color="auto"/>
                    <w:left w:val="none" w:sz="0" w:space="0" w:color="auto"/>
                    <w:bottom w:val="none" w:sz="0" w:space="0" w:color="auto"/>
                    <w:right w:val="none" w:sz="0" w:space="0" w:color="auto"/>
                  </w:divBdr>
                </w:div>
                <w:div w:id="557277852">
                  <w:marLeft w:val="0"/>
                  <w:marRight w:val="0"/>
                  <w:marTop w:val="0"/>
                  <w:marBottom w:val="0"/>
                  <w:divBdr>
                    <w:top w:val="none" w:sz="0" w:space="0" w:color="auto"/>
                    <w:left w:val="none" w:sz="0" w:space="0" w:color="auto"/>
                    <w:bottom w:val="none" w:sz="0" w:space="0" w:color="auto"/>
                    <w:right w:val="none" w:sz="0" w:space="0" w:color="auto"/>
                  </w:divBdr>
                </w:div>
              </w:divsChild>
            </w:div>
            <w:div w:id="329404461">
              <w:marLeft w:val="0"/>
              <w:marRight w:val="0"/>
              <w:marTop w:val="0"/>
              <w:marBottom w:val="585"/>
              <w:divBdr>
                <w:top w:val="none" w:sz="0" w:space="0" w:color="auto"/>
                <w:left w:val="none" w:sz="0" w:space="0" w:color="auto"/>
                <w:bottom w:val="none" w:sz="0" w:space="0" w:color="auto"/>
                <w:right w:val="none" w:sz="0" w:space="0" w:color="auto"/>
              </w:divBdr>
              <w:divsChild>
                <w:div w:id="1777948145">
                  <w:marLeft w:val="0"/>
                  <w:marRight w:val="0"/>
                  <w:marTop w:val="0"/>
                  <w:marBottom w:val="0"/>
                  <w:divBdr>
                    <w:top w:val="none" w:sz="0" w:space="0" w:color="auto"/>
                    <w:left w:val="none" w:sz="0" w:space="0" w:color="auto"/>
                    <w:bottom w:val="none" w:sz="0" w:space="0" w:color="auto"/>
                    <w:right w:val="none" w:sz="0" w:space="0" w:color="auto"/>
                  </w:divBdr>
                </w:div>
              </w:divsChild>
            </w:div>
            <w:div w:id="697396089">
              <w:marLeft w:val="0"/>
              <w:marRight w:val="0"/>
              <w:marTop w:val="0"/>
              <w:marBottom w:val="585"/>
              <w:divBdr>
                <w:top w:val="none" w:sz="0" w:space="0" w:color="auto"/>
                <w:left w:val="none" w:sz="0" w:space="0" w:color="auto"/>
                <w:bottom w:val="none" w:sz="0" w:space="0" w:color="auto"/>
                <w:right w:val="none" w:sz="0" w:space="0" w:color="auto"/>
              </w:divBdr>
              <w:divsChild>
                <w:div w:id="111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9492">
          <w:marLeft w:val="0"/>
          <w:marRight w:val="0"/>
          <w:marTop w:val="0"/>
          <w:marBottom w:val="0"/>
          <w:divBdr>
            <w:top w:val="none" w:sz="0" w:space="0" w:color="auto"/>
            <w:left w:val="none" w:sz="0" w:space="0" w:color="auto"/>
            <w:bottom w:val="none" w:sz="0" w:space="0" w:color="auto"/>
            <w:right w:val="none" w:sz="0" w:space="0" w:color="auto"/>
          </w:divBdr>
          <w:divsChild>
            <w:div w:id="680089837">
              <w:marLeft w:val="0"/>
              <w:marRight w:val="0"/>
              <w:marTop w:val="0"/>
              <w:marBottom w:val="0"/>
              <w:divBdr>
                <w:top w:val="none" w:sz="0" w:space="0" w:color="auto"/>
                <w:left w:val="none" w:sz="0" w:space="0" w:color="auto"/>
                <w:bottom w:val="none" w:sz="0" w:space="0" w:color="auto"/>
                <w:right w:val="none" w:sz="0" w:space="0" w:color="auto"/>
              </w:divBdr>
              <w:divsChild>
                <w:div w:id="289868345">
                  <w:marLeft w:val="0"/>
                  <w:marRight w:val="0"/>
                  <w:marTop w:val="0"/>
                  <w:marBottom w:val="585"/>
                  <w:divBdr>
                    <w:top w:val="none" w:sz="0" w:space="0" w:color="auto"/>
                    <w:left w:val="none" w:sz="0" w:space="0" w:color="auto"/>
                    <w:bottom w:val="none" w:sz="0" w:space="0" w:color="auto"/>
                    <w:right w:val="none" w:sz="0" w:space="0" w:color="auto"/>
                  </w:divBdr>
                </w:div>
              </w:divsChild>
            </w:div>
          </w:divsChild>
        </w:div>
      </w:divsChild>
    </w:div>
    <w:div w:id="1469400925">
      <w:bodyDiv w:val="1"/>
      <w:marLeft w:val="0"/>
      <w:marRight w:val="0"/>
      <w:marTop w:val="0"/>
      <w:marBottom w:val="0"/>
      <w:divBdr>
        <w:top w:val="none" w:sz="0" w:space="0" w:color="auto"/>
        <w:left w:val="none" w:sz="0" w:space="0" w:color="auto"/>
        <w:bottom w:val="none" w:sz="0" w:space="0" w:color="auto"/>
        <w:right w:val="none" w:sz="0" w:space="0" w:color="auto"/>
      </w:divBdr>
      <w:divsChild>
        <w:div w:id="291523603">
          <w:marLeft w:val="0"/>
          <w:marRight w:val="0"/>
          <w:marTop w:val="0"/>
          <w:marBottom w:val="585"/>
          <w:divBdr>
            <w:top w:val="none" w:sz="0" w:space="0" w:color="auto"/>
            <w:left w:val="none" w:sz="0" w:space="0" w:color="auto"/>
            <w:bottom w:val="none" w:sz="0" w:space="0" w:color="auto"/>
            <w:right w:val="none" w:sz="0" w:space="0" w:color="auto"/>
          </w:divBdr>
        </w:div>
        <w:div w:id="155725703">
          <w:marLeft w:val="0"/>
          <w:marRight w:val="0"/>
          <w:marTop w:val="0"/>
          <w:marBottom w:val="0"/>
          <w:divBdr>
            <w:top w:val="none" w:sz="0" w:space="0" w:color="auto"/>
            <w:left w:val="none" w:sz="0" w:space="0" w:color="auto"/>
            <w:bottom w:val="none" w:sz="0" w:space="0" w:color="auto"/>
            <w:right w:val="none" w:sz="0" w:space="0" w:color="auto"/>
          </w:divBdr>
          <w:divsChild>
            <w:div w:id="169491849">
              <w:marLeft w:val="0"/>
              <w:marRight w:val="0"/>
              <w:marTop w:val="0"/>
              <w:marBottom w:val="255"/>
              <w:divBdr>
                <w:top w:val="none" w:sz="0" w:space="0" w:color="auto"/>
                <w:left w:val="none" w:sz="0" w:space="0" w:color="auto"/>
                <w:bottom w:val="none" w:sz="0" w:space="0" w:color="auto"/>
                <w:right w:val="none" w:sz="0" w:space="0" w:color="auto"/>
              </w:divBdr>
            </w:div>
            <w:div w:id="1777824136">
              <w:marLeft w:val="0"/>
              <w:marRight w:val="0"/>
              <w:marTop w:val="0"/>
              <w:marBottom w:val="465"/>
              <w:divBdr>
                <w:top w:val="none" w:sz="0" w:space="0" w:color="auto"/>
                <w:left w:val="none" w:sz="0" w:space="0" w:color="auto"/>
                <w:bottom w:val="none" w:sz="0" w:space="0" w:color="auto"/>
                <w:right w:val="none" w:sz="0" w:space="0" w:color="auto"/>
              </w:divBdr>
              <w:divsChild>
                <w:div w:id="124005639">
                  <w:marLeft w:val="0"/>
                  <w:marRight w:val="0"/>
                  <w:marTop w:val="0"/>
                  <w:marBottom w:val="0"/>
                  <w:divBdr>
                    <w:top w:val="none" w:sz="0" w:space="0" w:color="auto"/>
                    <w:left w:val="none" w:sz="0" w:space="0" w:color="auto"/>
                    <w:bottom w:val="none" w:sz="0" w:space="0" w:color="auto"/>
                    <w:right w:val="none" w:sz="0" w:space="0" w:color="auto"/>
                  </w:divBdr>
                  <w:divsChild>
                    <w:div w:id="1070811718">
                      <w:marLeft w:val="0"/>
                      <w:marRight w:val="1140"/>
                      <w:marTop w:val="0"/>
                      <w:marBottom w:val="585"/>
                      <w:divBdr>
                        <w:top w:val="none" w:sz="0" w:space="0" w:color="auto"/>
                        <w:left w:val="none" w:sz="0" w:space="0" w:color="auto"/>
                        <w:bottom w:val="none" w:sz="0" w:space="0" w:color="auto"/>
                        <w:right w:val="none" w:sz="0" w:space="0" w:color="auto"/>
                      </w:divBdr>
                    </w:div>
                    <w:div w:id="1793741703">
                      <w:marLeft w:val="0"/>
                      <w:marRight w:val="1140"/>
                      <w:marTop w:val="0"/>
                      <w:marBottom w:val="58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em@leicester.ac.uk"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Johal, Kirandeep K.</dc:creator>
  <cp:keywords/>
  <dc:description/>
  <cp:lastModifiedBy>Johal, Kirandeep K.</cp:lastModifiedBy>
  <cp:revision>3</cp:revision>
  <dcterms:created xsi:type="dcterms:W3CDTF">2023-06-29T08:58:00Z</dcterms:created>
  <dcterms:modified xsi:type="dcterms:W3CDTF">2023-09-18T09:54:00Z</dcterms:modified>
</cp:coreProperties>
</file>